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FB" w:rsidRDefault="00A67194" w:rsidP="00A67194">
      <w:pPr>
        <w:jc w:val="center"/>
        <w:rPr>
          <w:b/>
          <w:sz w:val="28"/>
          <w:lang w:val="es-MX"/>
        </w:rPr>
      </w:pPr>
      <w:bookmarkStart w:id="0" w:name="_GoBack"/>
      <w:r w:rsidRPr="00A67194">
        <w:rPr>
          <w:b/>
          <w:sz w:val="28"/>
          <w:lang w:val="es-MX"/>
        </w:rPr>
        <w:t>SUGERENCIAS DE RETROALIMENTACIÓN</w:t>
      </w:r>
    </w:p>
    <w:bookmarkEnd w:id="0"/>
    <w:p w:rsidR="00A67194" w:rsidRDefault="00A67194" w:rsidP="00A67194">
      <w:pPr>
        <w:jc w:val="center"/>
        <w:rPr>
          <w:b/>
          <w:sz w:val="28"/>
          <w:lang w:val="es-MX"/>
        </w:rPr>
      </w:pPr>
    </w:p>
    <w:p w:rsidR="00A67194" w:rsidRPr="00A67194" w:rsidRDefault="00A67194" w:rsidP="00A67194">
      <w:pPr>
        <w:ind w:firstLine="0"/>
        <w:jc w:val="center"/>
        <w:rPr>
          <w:b/>
          <w:sz w:val="28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6E61866D" wp14:editId="6005F086">
            <wp:extent cx="9430603" cy="61391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99" t="21991" r="10245" b="12030"/>
                    <a:stretch/>
                  </pic:blipFill>
                  <pic:spPr bwMode="auto">
                    <a:xfrm>
                      <a:off x="0" y="0"/>
                      <a:ext cx="9546191" cy="621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7194" w:rsidRPr="00A67194" w:rsidSect="00A671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4"/>
    <w:rsid w:val="00065D09"/>
    <w:rsid w:val="002C6037"/>
    <w:rsid w:val="009449FB"/>
    <w:rsid w:val="00A67194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1E234"/>
  <w15:chartTrackingRefBased/>
  <w15:docId w15:val="{9A24D6C8-7780-43B6-BA90-BADD8849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09"/>
    <w:pPr>
      <w:ind w:firstLine="709"/>
    </w:pPr>
    <w:rPr>
      <w:rFonts w:ascii="Arial" w:hAnsi="Arial" w:cstheme="minorBidi"/>
      <w:sz w:val="24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Hewlett-Packard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</dc:creator>
  <cp:keywords/>
  <dc:description/>
  <cp:lastModifiedBy>ALONSO</cp:lastModifiedBy>
  <cp:revision>1</cp:revision>
  <dcterms:created xsi:type="dcterms:W3CDTF">2018-06-02T07:55:00Z</dcterms:created>
  <dcterms:modified xsi:type="dcterms:W3CDTF">2018-06-02T08:02:00Z</dcterms:modified>
</cp:coreProperties>
</file>