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C7" w:rsidRPr="007F53C3" w:rsidRDefault="001F30C7" w:rsidP="001F30C7">
      <w:pPr>
        <w:spacing w:after="0" w:line="240" w:lineRule="auto"/>
        <w:jc w:val="center"/>
        <w:rPr>
          <w:rFonts w:ascii="Century Gothic" w:hAnsi="Century Gothic"/>
          <w:b/>
          <w:caps/>
          <w:sz w:val="36"/>
        </w:rPr>
      </w:pPr>
      <w:r w:rsidRPr="007F53C3">
        <w:rPr>
          <w:rFonts w:ascii="Century Gothic" w:hAnsi="Century Gothic"/>
          <w:b/>
          <w:caps/>
          <w:sz w:val="36"/>
        </w:rPr>
        <w:t>Discapacidad intelectual</w:t>
      </w:r>
    </w:p>
    <w:p w:rsidR="003D2A30" w:rsidRPr="001F30C7" w:rsidRDefault="003D2A30" w:rsidP="001F30C7">
      <w:pPr>
        <w:spacing w:after="0" w:line="240" w:lineRule="auto"/>
        <w:jc w:val="center"/>
        <w:rPr>
          <w:rFonts w:ascii="Century Gothic" w:hAnsi="Century Gothic"/>
          <w:b/>
          <w:caps/>
          <w:sz w:val="28"/>
        </w:rPr>
      </w:pPr>
      <w:r>
        <w:rPr>
          <w:rFonts w:ascii="Century Gothic" w:hAnsi="Century Gothic"/>
          <w:b/>
          <w:caps/>
          <w:noProof/>
          <w:sz w:val="28"/>
          <w:lang w:eastAsia="es-MX"/>
        </w:rPr>
        <w:drawing>
          <wp:inline distT="0" distB="0" distL="0" distR="0" wp14:anchorId="7BFE2E3A" wp14:editId="61405EE1">
            <wp:extent cx="2627194" cy="2627194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6" cy="26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0C7" w:rsidRPr="001F30C7" w:rsidRDefault="001F30C7" w:rsidP="001F30C7">
      <w:pPr>
        <w:spacing w:after="0" w:line="240" w:lineRule="auto"/>
        <w:jc w:val="center"/>
        <w:rPr>
          <w:rFonts w:ascii="Century Gothic" w:hAnsi="Century Gothic"/>
          <w:b/>
          <w:caps/>
          <w:sz w:val="28"/>
        </w:rPr>
      </w:pPr>
    </w:p>
    <w:p w:rsidR="001F30C7" w:rsidRPr="001F30C7" w:rsidRDefault="001F30C7" w:rsidP="001F30C7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1F30C7">
        <w:rPr>
          <w:rFonts w:ascii="Century Gothic" w:hAnsi="Century Gothic"/>
          <w:sz w:val="24"/>
        </w:rPr>
        <w:t>Implica una serie de limitaciones en las habilidades que adquiere y emplea una persona para desempeñarse en la vida diaria, se presenta generalmente antes de los 18 años y es un estado permanente.</w:t>
      </w:r>
    </w:p>
    <w:p w:rsidR="001F30C7" w:rsidRPr="001F30C7" w:rsidRDefault="001F30C7" w:rsidP="001F30C7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1F30C7" w:rsidRPr="001F30C7" w:rsidRDefault="001F30C7" w:rsidP="001F30C7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1F30C7">
        <w:rPr>
          <w:rFonts w:ascii="Century Gothic" w:hAnsi="Century Gothic"/>
          <w:sz w:val="24"/>
        </w:rPr>
        <w:t>La escala de la medición de la DI se divide en cuatro niveles basándose en criterios intelectuales y sociales: leve, moderado, grave y profundo. El nivel de discapacidad intelectual es el factor principal que determina el grado de ayuda externa que necesita una persona para vivir una vida cómoda y productiva.</w:t>
      </w:r>
    </w:p>
    <w:p w:rsidR="001F30C7" w:rsidRPr="001F30C7" w:rsidRDefault="001F30C7" w:rsidP="001F30C7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</w:p>
    <w:p w:rsidR="001F30C7" w:rsidRDefault="001F30C7" w:rsidP="001F30C7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1F30C7">
        <w:rPr>
          <w:rFonts w:ascii="Century Gothic" w:hAnsi="Century Gothic"/>
          <w:b/>
          <w:sz w:val="24"/>
        </w:rPr>
        <w:t>Causas:</w:t>
      </w:r>
    </w:p>
    <w:p w:rsidR="001F30C7" w:rsidRDefault="001F30C7" w:rsidP="001F30C7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1F30C7">
        <w:rPr>
          <w:rFonts w:ascii="Century Gothic" w:hAnsi="Century Gothic"/>
          <w:sz w:val="24"/>
        </w:rPr>
        <w:t>Se h</w:t>
      </w:r>
      <w:r>
        <w:rPr>
          <w:rFonts w:ascii="Century Gothic" w:hAnsi="Century Gothic"/>
          <w:sz w:val="24"/>
        </w:rPr>
        <w:t xml:space="preserve">an identificado unas 200 causas, las que se menciona  a continuación representan solo una cuarta parte. </w:t>
      </w:r>
    </w:p>
    <w:p w:rsidR="00F1508F" w:rsidRDefault="00F1508F" w:rsidP="001F30C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Prenatales: </w:t>
      </w:r>
    </w:p>
    <w:p w:rsidR="001F30C7" w:rsidRDefault="00054DEC" w:rsidP="001F30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0AC50C" wp14:editId="263637A6">
            <wp:simplePos x="0" y="0"/>
            <wp:positionH relativeFrom="column">
              <wp:posOffset>4737735</wp:posOffset>
            </wp:positionH>
            <wp:positionV relativeFrom="paragraph">
              <wp:posOffset>58723</wp:posOffset>
            </wp:positionV>
            <wp:extent cx="1140978" cy="702859"/>
            <wp:effectExtent l="0" t="0" r="2540" b="2540"/>
            <wp:wrapNone/>
            <wp:docPr id="2" name="Imagen 2" descr="Resultado de imagen para drogas durante 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rogas durante el embaraz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24514" r="8803"/>
                    <a:stretch/>
                  </pic:blipFill>
                  <pic:spPr bwMode="auto">
                    <a:xfrm>
                      <a:off x="0" y="0"/>
                      <a:ext cx="1140978" cy="7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0C7">
        <w:rPr>
          <w:rFonts w:ascii="Century Gothic" w:hAnsi="Century Gothic"/>
          <w:sz w:val="24"/>
        </w:rPr>
        <w:t>Abuso de sustancias de la madre durante el embarazo.</w:t>
      </w:r>
      <w:r w:rsidR="003D2A30" w:rsidRPr="003D2A30">
        <w:t xml:space="preserve"> </w:t>
      </w:r>
    </w:p>
    <w:p w:rsidR="00054DEC" w:rsidRDefault="001F30C7" w:rsidP="00054D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Ciertas enfermedades </w:t>
      </w:r>
      <w:r w:rsidR="008F36A7">
        <w:rPr>
          <w:rFonts w:ascii="Century Gothic" w:hAnsi="Century Gothic"/>
          <w:sz w:val="24"/>
        </w:rPr>
        <w:t xml:space="preserve">que padece la </w:t>
      </w:r>
      <w:r w:rsidR="00F1508F">
        <w:rPr>
          <w:rFonts w:ascii="Century Gothic" w:hAnsi="Century Gothic"/>
          <w:sz w:val="24"/>
        </w:rPr>
        <w:t>madre durante</w:t>
      </w:r>
      <w:r w:rsidR="00054DEC">
        <w:rPr>
          <w:rFonts w:ascii="Century Gothic" w:hAnsi="Century Gothic"/>
          <w:sz w:val="24"/>
        </w:rPr>
        <w:t xml:space="preserve"> </w:t>
      </w:r>
    </w:p>
    <w:p w:rsidR="001F30C7" w:rsidRPr="00054DEC" w:rsidRDefault="00F1508F" w:rsidP="00054DEC">
      <w:pPr>
        <w:pStyle w:val="Prrafodelista"/>
        <w:spacing w:after="0" w:line="240" w:lineRule="auto"/>
        <w:jc w:val="both"/>
        <w:rPr>
          <w:rFonts w:ascii="Century Gothic" w:hAnsi="Century Gothic"/>
          <w:sz w:val="24"/>
        </w:rPr>
      </w:pPr>
      <w:proofErr w:type="gramStart"/>
      <w:r w:rsidRPr="00054DEC">
        <w:rPr>
          <w:rFonts w:ascii="Century Gothic" w:hAnsi="Century Gothic"/>
          <w:sz w:val="24"/>
        </w:rPr>
        <w:t>el</w:t>
      </w:r>
      <w:proofErr w:type="gramEnd"/>
      <w:r w:rsidRPr="00054DEC">
        <w:rPr>
          <w:rFonts w:ascii="Century Gothic" w:hAnsi="Century Gothic"/>
          <w:sz w:val="24"/>
        </w:rPr>
        <w:t xml:space="preserve"> embarazo (rubéo</w:t>
      </w:r>
      <w:r w:rsidR="008F36A7" w:rsidRPr="00054DEC">
        <w:rPr>
          <w:rFonts w:ascii="Century Gothic" w:hAnsi="Century Gothic"/>
          <w:sz w:val="24"/>
        </w:rPr>
        <w:t>la, sífilis, meningitis, toxoplasmosis).</w:t>
      </w:r>
    </w:p>
    <w:p w:rsidR="008F36A7" w:rsidRDefault="008F36A7" w:rsidP="001F30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Anomalías genéticas como el Síndrome Down.</w:t>
      </w:r>
    </w:p>
    <w:p w:rsidR="00F1508F" w:rsidRDefault="00F1508F" w:rsidP="001F30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Hidrocefalia. </w:t>
      </w:r>
    </w:p>
    <w:p w:rsidR="008F36A7" w:rsidRDefault="00054DEC" w:rsidP="00F1508F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8FEB177" wp14:editId="6DEB050F">
            <wp:simplePos x="0" y="0"/>
            <wp:positionH relativeFrom="column">
              <wp:posOffset>3471062</wp:posOffset>
            </wp:positionH>
            <wp:positionV relativeFrom="paragraph">
              <wp:posOffset>59055</wp:posOffset>
            </wp:positionV>
            <wp:extent cx="1726442" cy="1035615"/>
            <wp:effectExtent l="0" t="0" r="7620" b="0"/>
            <wp:wrapNone/>
            <wp:docPr id="3" name="Imagen 3" descr="Resultado de imagen para niÃ±os pob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iÃ±os pobre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42" cy="10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08F">
        <w:rPr>
          <w:rFonts w:ascii="Century Gothic" w:hAnsi="Century Gothic"/>
          <w:sz w:val="24"/>
        </w:rPr>
        <w:t>Perinatales:</w:t>
      </w:r>
    </w:p>
    <w:p w:rsidR="00F1508F" w:rsidRDefault="00F1508F" w:rsidP="00F150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Dificultades respiratorias, hipoxia.</w:t>
      </w:r>
    </w:p>
    <w:p w:rsidR="00F1508F" w:rsidRDefault="00F1508F" w:rsidP="00F150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Traumatismo.</w:t>
      </w:r>
    </w:p>
    <w:p w:rsidR="00F1508F" w:rsidRDefault="00F1508F" w:rsidP="00F1508F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Postnatales: </w:t>
      </w:r>
    </w:p>
    <w:p w:rsidR="00F1508F" w:rsidRDefault="00F1508F" w:rsidP="00F150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Mala alimentación.</w:t>
      </w:r>
    </w:p>
    <w:p w:rsidR="00F1508F" w:rsidRDefault="00F1508F" w:rsidP="00F150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Falta de higiene.</w:t>
      </w:r>
    </w:p>
    <w:p w:rsidR="00F1508F" w:rsidRDefault="00F1508F" w:rsidP="00F150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Falta de experiencias para aprender (discapacidad ambiental).</w:t>
      </w:r>
    </w:p>
    <w:p w:rsidR="00054DEC" w:rsidRDefault="00054DEC" w:rsidP="00F1508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F1508F" w:rsidRDefault="00F1508F" w:rsidP="00F1508F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F1508F">
        <w:rPr>
          <w:rFonts w:ascii="Century Gothic" w:hAnsi="Century Gothic"/>
          <w:b/>
          <w:sz w:val="24"/>
        </w:rPr>
        <w:lastRenderedPageBreak/>
        <w:t xml:space="preserve">Características: </w:t>
      </w:r>
      <w:r w:rsidRPr="00F1508F">
        <w:rPr>
          <w:rFonts w:ascii="Century Gothic" w:hAnsi="Century Gothic"/>
          <w:b/>
          <w:sz w:val="24"/>
        </w:rPr>
        <w:tab/>
      </w:r>
    </w:p>
    <w:p w:rsidR="005E7F9B" w:rsidRDefault="00EE3912" w:rsidP="005E7F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apariencia suelen pasar como cualquier otra persona, sin embargo al interactuar con él es evidente que su a</w:t>
      </w:r>
      <w:r w:rsidR="005E7F9B">
        <w:rPr>
          <w:rFonts w:ascii="Century Gothic" w:hAnsi="Century Gothic"/>
          <w:sz w:val="24"/>
        </w:rPr>
        <w:t xml:space="preserve">prendizaje y desarrollo </w:t>
      </w:r>
      <w:r>
        <w:rPr>
          <w:rFonts w:ascii="Century Gothic" w:hAnsi="Century Gothic"/>
          <w:sz w:val="24"/>
        </w:rPr>
        <w:t xml:space="preserve">se encuentra </w:t>
      </w:r>
      <w:r w:rsidR="001940D4">
        <w:rPr>
          <w:rFonts w:ascii="Century Gothic" w:hAnsi="Century Gothic"/>
          <w:sz w:val="24"/>
        </w:rPr>
        <w:t>desfasado de</w:t>
      </w:r>
      <w:r w:rsidR="005E7F9B">
        <w:rPr>
          <w:rFonts w:ascii="Century Gothic" w:hAnsi="Century Gothic"/>
          <w:sz w:val="24"/>
        </w:rPr>
        <w:t xml:space="preserve"> su edad cro</w:t>
      </w:r>
      <w:r w:rsidR="005E7F9B" w:rsidRPr="005E7F9B">
        <w:rPr>
          <w:rFonts w:ascii="Century Gothic" w:hAnsi="Century Gothic"/>
          <w:sz w:val="24"/>
        </w:rPr>
        <w:t>nológica.</w:t>
      </w:r>
    </w:p>
    <w:p w:rsidR="005E7F9B" w:rsidRDefault="005E7F9B" w:rsidP="005E7F9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Lenguaje comprometido.</w:t>
      </w:r>
    </w:p>
    <w:p w:rsidR="006B3DD6" w:rsidRPr="006B3DD6" w:rsidRDefault="005E7F9B" w:rsidP="006B3D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Dificultad </w:t>
      </w:r>
      <w:r w:rsidR="00054DEC">
        <w:rPr>
          <w:rFonts w:ascii="Century Gothic" w:hAnsi="Century Gothic"/>
          <w:sz w:val="24"/>
        </w:rPr>
        <w:t>en adquirir patrones de marcha.</w:t>
      </w:r>
    </w:p>
    <w:p w:rsidR="00054DEC" w:rsidRDefault="00054DEC" w:rsidP="00054DEC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054DEC" w:rsidRDefault="00335F5D" w:rsidP="00054DEC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0482E0D" wp14:editId="4C1B97B1">
            <wp:simplePos x="0" y="0"/>
            <wp:positionH relativeFrom="column">
              <wp:posOffset>3181985</wp:posOffset>
            </wp:positionH>
            <wp:positionV relativeFrom="paragraph">
              <wp:posOffset>22225</wp:posOffset>
            </wp:positionV>
            <wp:extent cx="940435" cy="657225"/>
            <wp:effectExtent l="0" t="0" r="0" b="9525"/>
            <wp:wrapNone/>
            <wp:docPr id="4" name="Imagen 4" descr="Resultado de imagen para terapia de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terapia de lengua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EC" w:rsidRPr="00054DEC">
        <w:rPr>
          <w:rFonts w:ascii="Century Gothic" w:hAnsi="Century Gothic"/>
          <w:b/>
          <w:sz w:val="24"/>
        </w:rPr>
        <w:t>Tratamiento</w:t>
      </w:r>
      <w:r w:rsidR="007F53C3">
        <w:rPr>
          <w:rFonts w:ascii="Century Gothic" w:hAnsi="Century Gothic"/>
          <w:b/>
          <w:sz w:val="24"/>
        </w:rPr>
        <w:t xml:space="preserve"> y/o atención</w:t>
      </w:r>
      <w:r w:rsidR="00054DEC" w:rsidRPr="00054DEC">
        <w:rPr>
          <w:rFonts w:ascii="Century Gothic" w:hAnsi="Century Gothic"/>
          <w:b/>
          <w:sz w:val="24"/>
        </w:rPr>
        <w:t xml:space="preserve">: </w:t>
      </w:r>
    </w:p>
    <w:p w:rsidR="006B3DD6" w:rsidRDefault="002D2042" w:rsidP="006B3D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2D2042">
        <w:rPr>
          <w:rFonts w:ascii="Century Gothic" w:hAnsi="Century Gothic"/>
          <w:sz w:val="24"/>
        </w:rPr>
        <w:t>Terapias</w:t>
      </w:r>
      <w:r>
        <w:rPr>
          <w:rFonts w:ascii="Century Gothic" w:hAnsi="Century Gothic"/>
          <w:sz w:val="24"/>
        </w:rPr>
        <w:t xml:space="preserve"> de lenguaje y en caso</w:t>
      </w:r>
    </w:p>
    <w:p w:rsidR="006B3DD6" w:rsidRPr="006B3DD6" w:rsidRDefault="002D2042" w:rsidP="006B3DD6">
      <w:pPr>
        <w:pStyle w:val="Prrafodelista"/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necesario terapia física.</w:t>
      </w:r>
    </w:p>
    <w:p w:rsidR="006B3DD6" w:rsidRDefault="002D2042" w:rsidP="002D20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Actividades pedagógicas</w:t>
      </w:r>
      <w:r w:rsidR="00335F5D">
        <w:rPr>
          <w:rFonts w:ascii="Century Gothic" w:hAnsi="Century Gothic"/>
          <w:sz w:val="24"/>
        </w:rPr>
        <w:t>/</w:t>
      </w:r>
      <w:r>
        <w:rPr>
          <w:rFonts w:ascii="Century Gothic" w:hAnsi="Century Gothic"/>
          <w:sz w:val="24"/>
        </w:rPr>
        <w:t xml:space="preserve"> donde </w:t>
      </w:r>
    </w:p>
    <w:p w:rsidR="002D2042" w:rsidRDefault="002D2042" w:rsidP="006B3DD6">
      <w:pPr>
        <w:pStyle w:val="Prrafodelista"/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 haga uso de los disp</w:t>
      </w:r>
      <w:r w:rsidR="00335F5D">
        <w:rPr>
          <w:rFonts w:ascii="Century Gothic" w:hAnsi="Century Gothic"/>
          <w:sz w:val="24"/>
        </w:rPr>
        <w:t>ositivos básicos de aprendizaje (motivación, atención, senso-percepción memoria y habituación), tomando en cuenta los distintos canales de aprendizaje (visual, auditivo y kinestésico).</w:t>
      </w:r>
    </w:p>
    <w:p w:rsidR="00335F5D" w:rsidRPr="00335F5D" w:rsidRDefault="00335F5D" w:rsidP="00335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43ADED7" wp14:editId="2183C62F">
            <wp:simplePos x="0" y="0"/>
            <wp:positionH relativeFrom="column">
              <wp:posOffset>5493703</wp:posOffset>
            </wp:positionH>
            <wp:positionV relativeFrom="paragraph">
              <wp:posOffset>15558</wp:posOffset>
            </wp:positionV>
            <wp:extent cx="869315" cy="318095"/>
            <wp:effectExtent l="9208" t="0" r="0" b="0"/>
            <wp:wrapNone/>
            <wp:docPr id="5" name="Imagen 5" descr="Resultado de imagen para regl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reglamen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315" cy="3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42">
        <w:rPr>
          <w:rFonts w:ascii="Century Gothic" w:hAnsi="Century Gothic"/>
          <w:sz w:val="24"/>
        </w:rPr>
        <w:t>Establecer reglas de comportamiento</w:t>
      </w:r>
      <w:r w:rsidR="002D2042" w:rsidRPr="00335F5D">
        <w:rPr>
          <w:rFonts w:ascii="Century Gothic" w:hAnsi="Century Gothic"/>
          <w:sz w:val="24"/>
        </w:rPr>
        <w:t xml:space="preserve"> y rutinas desde el inicio de la clase.</w:t>
      </w:r>
      <w:r w:rsidRPr="00335F5D">
        <w:rPr>
          <w:rFonts w:ascii="Century Gothic" w:hAnsi="Century Gothic"/>
          <w:sz w:val="24"/>
        </w:rPr>
        <w:t xml:space="preserve"> Exigir comportamientos adecuados con firmeza</w:t>
      </w:r>
      <w:r>
        <w:rPr>
          <w:rFonts w:ascii="Century Gothic" w:hAnsi="Century Gothic"/>
          <w:sz w:val="24"/>
        </w:rPr>
        <w:t>,</w:t>
      </w:r>
      <w:r w:rsidRPr="00335F5D">
        <w:rPr>
          <w:rFonts w:ascii="Century Gothic" w:hAnsi="Century Gothic"/>
          <w:sz w:val="24"/>
        </w:rPr>
        <w:t xml:space="preserve"> enfocándose en las acciones más que en la persona (Recomendación: cambiar la frase “a Dios no le gusta que tú…” por “Dios se entristece cuando…”).</w:t>
      </w:r>
    </w:p>
    <w:p w:rsidR="002D2042" w:rsidRPr="00335F5D" w:rsidRDefault="002D2042" w:rsidP="00335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Dar a conocer el plan de clase </w:t>
      </w:r>
      <w:r w:rsidRPr="00335F5D">
        <w:rPr>
          <w:rFonts w:ascii="Century Gothic" w:hAnsi="Century Gothic"/>
          <w:sz w:val="24"/>
        </w:rPr>
        <w:t>(Qué se pretende lograr en esa clase).</w:t>
      </w:r>
    </w:p>
    <w:p w:rsidR="006B3DD6" w:rsidRDefault="00335F5D" w:rsidP="002D20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E909884" wp14:editId="3C37E7E1">
            <wp:simplePos x="0" y="0"/>
            <wp:positionH relativeFrom="column">
              <wp:posOffset>5319395</wp:posOffset>
            </wp:positionH>
            <wp:positionV relativeFrom="paragraph">
              <wp:posOffset>70485</wp:posOffset>
            </wp:positionV>
            <wp:extent cx="534670" cy="846455"/>
            <wp:effectExtent l="0" t="0" r="0" b="0"/>
            <wp:wrapNone/>
            <wp:docPr id="6" name="Imagen 6" descr="Resultado de imagen para observ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observ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9" r="34084"/>
                    <a:stretch/>
                  </pic:blipFill>
                  <pic:spPr bwMode="auto">
                    <a:xfrm>
                      <a:off x="0" y="0"/>
                      <a:ext cx="53467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42">
        <w:rPr>
          <w:rFonts w:ascii="Century Gothic" w:hAnsi="Century Gothic"/>
          <w:sz w:val="24"/>
        </w:rPr>
        <w:t xml:space="preserve">Usar instrucciones claras y precisas, </w:t>
      </w:r>
    </w:p>
    <w:p w:rsidR="003B4DC5" w:rsidRDefault="002D2042" w:rsidP="006B3DD6">
      <w:pPr>
        <w:pStyle w:val="Prrafodelista"/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manteniendo contacto visual y asegurándose</w:t>
      </w:r>
    </w:p>
    <w:p w:rsidR="002D2042" w:rsidRPr="003B4DC5" w:rsidRDefault="003B4DC5" w:rsidP="003B4DC5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</w:t>
      </w:r>
      <w:r w:rsidR="002D2042" w:rsidRPr="003B4DC5">
        <w:rPr>
          <w:rFonts w:ascii="Century Gothic" w:hAnsi="Century Gothic"/>
          <w:sz w:val="24"/>
        </w:rPr>
        <w:t xml:space="preserve"> que fue escuchado.</w:t>
      </w:r>
    </w:p>
    <w:p w:rsidR="002D2042" w:rsidRDefault="002D2042" w:rsidP="002D20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Observación constante para verificar avances y dificultades.</w:t>
      </w:r>
    </w:p>
    <w:p w:rsidR="002D2042" w:rsidRDefault="00335F5D" w:rsidP="002D20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86ACDC2" wp14:editId="4464652A">
            <wp:simplePos x="0" y="0"/>
            <wp:positionH relativeFrom="column">
              <wp:posOffset>4506595</wp:posOffset>
            </wp:positionH>
            <wp:positionV relativeFrom="paragraph">
              <wp:posOffset>168407</wp:posOffset>
            </wp:positionV>
            <wp:extent cx="875396" cy="769175"/>
            <wp:effectExtent l="0" t="0" r="1270" b="0"/>
            <wp:wrapNone/>
            <wp:docPr id="7" name="Imagen 7" descr="Resultado de imagen para maestro ejemp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maestro ejemp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r="41137"/>
                    <a:stretch/>
                  </pic:blipFill>
                  <pic:spPr bwMode="auto">
                    <a:xfrm>
                      <a:off x="0" y="0"/>
                      <a:ext cx="875396" cy="7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D6">
        <w:rPr>
          <w:rFonts w:ascii="Century Gothic" w:hAnsi="Century Gothic"/>
          <w:sz w:val="24"/>
        </w:rPr>
        <w:t>Reconocer esfuerzos y logros de todos.</w:t>
      </w:r>
    </w:p>
    <w:p w:rsidR="003B4DC5" w:rsidRDefault="006B3DD6" w:rsidP="002D20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Ser un modelo positivo, es importante ser un ejemplo</w:t>
      </w:r>
    </w:p>
    <w:p w:rsidR="003B4DC5" w:rsidRDefault="006B3DD6" w:rsidP="003B4DC5">
      <w:pPr>
        <w:pStyle w:val="Prrafodelista"/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 lo que queremos lograr en nuestros alumnos</w:t>
      </w:r>
    </w:p>
    <w:p w:rsidR="006B3DD6" w:rsidRPr="003B4DC5" w:rsidRDefault="003B4DC5" w:rsidP="003B4DC5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</w:t>
      </w:r>
      <w:r w:rsidRPr="003B4DC5">
        <w:rPr>
          <w:rFonts w:ascii="Century Gothic" w:hAnsi="Century Gothic"/>
          <w:sz w:val="24"/>
        </w:rPr>
        <w:t xml:space="preserve"> (frutos del Espíritu)</w:t>
      </w:r>
      <w:r w:rsidR="006B3DD6" w:rsidRPr="003B4DC5">
        <w:rPr>
          <w:rFonts w:ascii="Century Gothic" w:hAnsi="Century Gothic"/>
          <w:sz w:val="24"/>
        </w:rPr>
        <w:t>.</w:t>
      </w:r>
      <w:r w:rsidRPr="003B4DC5">
        <w:t xml:space="preserve"> </w:t>
      </w:r>
    </w:p>
    <w:p w:rsidR="00335F5D" w:rsidRDefault="006B3DD6" w:rsidP="00335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Establecer como práctica diaria la expresión oral.</w:t>
      </w: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E35031" w:rsidRDefault="00E35031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E35031" w:rsidRDefault="00E35031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7F53C3" w:rsidRDefault="007F53C3" w:rsidP="007F53C3">
      <w:pPr>
        <w:spacing w:after="0" w:line="240" w:lineRule="auto"/>
        <w:jc w:val="righ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Lic. Laura G. Zapata Peña.</w:t>
      </w:r>
    </w:p>
    <w:p w:rsidR="007F53C3" w:rsidRDefault="007F53C3" w:rsidP="007F53C3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                                                                         Educación Especial.       </w:t>
      </w:r>
    </w:p>
    <w:p w:rsidR="009113D6" w:rsidRDefault="007F53C3" w:rsidP="009113D6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                                                                          Mayo de 2018  </w:t>
      </w:r>
    </w:p>
    <w:p w:rsidR="009113D6" w:rsidRDefault="009113D6" w:rsidP="009113D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9113D6" w:rsidRPr="007F53C3" w:rsidRDefault="009113D6" w:rsidP="009113D6">
      <w:pPr>
        <w:spacing w:after="0" w:line="240" w:lineRule="auto"/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sectPr w:rsidR="009113D6" w:rsidRPr="007F5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53E9C"/>
    <w:multiLevelType w:val="hybridMultilevel"/>
    <w:tmpl w:val="CB0E4BDA"/>
    <w:lvl w:ilvl="0" w:tplc="807E0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C7"/>
    <w:rsid w:val="00054DEC"/>
    <w:rsid w:val="001940D4"/>
    <w:rsid w:val="001F30C7"/>
    <w:rsid w:val="002A6B49"/>
    <w:rsid w:val="002D2042"/>
    <w:rsid w:val="00335F5D"/>
    <w:rsid w:val="003B4DC5"/>
    <w:rsid w:val="003D2A30"/>
    <w:rsid w:val="003E4963"/>
    <w:rsid w:val="005E7F9B"/>
    <w:rsid w:val="006B3DD6"/>
    <w:rsid w:val="007C371E"/>
    <w:rsid w:val="007F53C3"/>
    <w:rsid w:val="008F36A7"/>
    <w:rsid w:val="009113D6"/>
    <w:rsid w:val="00E35031"/>
    <w:rsid w:val="00EE3912"/>
    <w:rsid w:val="00F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E4313-0543-4557-BD69-DB40005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4</cp:revision>
  <dcterms:created xsi:type="dcterms:W3CDTF">2018-05-02T21:45:00Z</dcterms:created>
  <dcterms:modified xsi:type="dcterms:W3CDTF">2018-05-03T05:12:00Z</dcterms:modified>
</cp:coreProperties>
</file>